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06" w:rsidRPr="005728DF" w:rsidRDefault="001C26BF" w:rsidP="005728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Выписка из п</w:t>
      </w:r>
      <w:r w:rsidR="00BB4306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</w:t>
      </w: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BB4306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по проведенному специального экзамена по методике «Дифференциально-диагностического опросника Е.А.Климова»</w:t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08.07.2019 г.                                                                                           г. Алматы</w:t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Председатель комиссии:</w:t>
      </w:r>
    </w:p>
    <w:p w:rsidR="00BB4306" w:rsidRPr="005728DF" w:rsidRDefault="00BB4306" w:rsidP="005728D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Шуланбекова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Гульжанар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Куралбековна – кандидат исторический наук, доцент кафедры «История Казахстана и социально-гуманитарных дисциплин»</w:t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BB4306" w:rsidRPr="005728DF" w:rsidRDefault="00BB4306" w:rsidP="005728D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Калиева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Гулбану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Батырхановна – ответственный секретарь приемной комиссии КРМУ.</w:t>
      </w:r>
    </w:p>
    <w:p w:rsidR="00BB4306" w:rsidRPr="005728DF" w:rsidRDefault="00BB4306" w:rsidP="005728D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Турниязова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Жанар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Куанышевна – старший преподаватель кафедры «ИК и СГД».</w:t>
      </w:r>
    </w:p>
    <w:p w:rsidR="00BB4306" w:rsidRPr="005728DF" w:rsidRDefault="00BB4306" w:rsidP="005728D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Аканова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Бакытжан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Калматаевна – преподаватель кафедры «ИК и СГД».</w:t>
      </w:r>
    </w:p>
    <w:p w:rsidR="00BB4306" w:rsidRPr="005728DF" w:rsidRDefault="00BB4306" w:rsidP="005728DF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Ермекбай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анагат</w:t>
      </w:r>
      <w:r w:rsidR="005728DF"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мжан</w:t>
      </w:r>
      <w:r w:rsidRPr="005728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ұлы - </w:t>
      </w: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кафедры «ИК и СГД».</w:t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Повесткадня</w:t>
      </w:r>
    </w:p>
    <w:p w:rsidR="00BB4306" w:rsidRPr="005728DF" w:rsidRDefault="00BB4306" w:rsidP="005728DF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проведенного специального экзамена (психологической методики ДДО) абитуриентов для поступления в медицинский вуз.</w:t>
      </w:r>
    </w:p>
    <w:p w:rsidR="00BB4306" w:rsidRPr="005728DF" w:rsidRDefault="00BB4306" w:rsidP="005728D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Список абитуриентов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9.00-9.50</w:t>
      </w:r>
    </w:p>
    <w:tbl>
      <w:tblPr>
        <w:tblStyle w:val="a4"/>
        <w:tblW w:w="8741" w:type="dxa"/>
        <w:tblInd w:w="0" w:type="dxa"/>
        <w:tblLook w:val="04A0"/>
      </w:tblPr>
      <w:tblGrid>
        <w:gridCol w:w="578"/>
        <w:gridCol w:w="5309"/>
        <w:gridCol w:w="2854"/>
      </w:tblGrid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5728DF" w:rsidP="005728DF">
            <w:pPr>
              <w:tabs>
                <w:tab w:val="left" w:pos="2265"/>
                <w:tab w:val="center" w:pos="3973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  <w:r w:rsidR="00BB4306"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2 лекционная аудитория </w:t>
            </w:r>
            <w:r w:rsidR="00BB4306"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этаж)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Қаржау Бекарыс Сұңғатұлы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Тогандыкова Камила Маратовна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Парахатов Мейржан Талгатұлы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Ибрагимова Элина Владимировна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Кахарманов Аладин Мамедович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Аладинов Садин Алиханович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Акылбек Ансар Айбекович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Махмудов Махмуд Илязович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Смаилов Арат Равильевич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Нурсапаева Дана Ғаниқызы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Сафарова Минара Вазировна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Галимова Галина Максимовна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Алпыс Әлібек Серікұлы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Кабиржанова Сания Муратжановна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Карасенко Анастасия Олеговна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Абдуллаева Дильназ Рустамовна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Кунтуарова Марал Адильбековна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Чабина Дарья Дмитриевна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Алина Наильевна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Смагулов Азамат Сырымович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Муханов Элмурод Алишерович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Қанысбекова Улар Абайқызы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Махмутов Мухимжан Мухитжанович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Асылбекова Динара Ермековна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Гасанова Хадиче Тахировна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Акчурин Евгений Андреевич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Махсудова Мадина Мухаммаддиновна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Мадиева Әсем Абылайханқызы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Болатхан Жайна Нұрболатқызы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Тұрдыбекқызы Толқын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Қонысбекова Дильназ Нуржановна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Аканбетова Айданак Мирболатқызы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Мұхитқызы Айдана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Акбаева Мадина Дауреновна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Бактибаева Альбина Дарментайқызы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Сагиделдин Алтай Муратұлы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 Илина Полатқызы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Жұман Темірлан Далабайұлы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Сайдахметова Самал Кенжалықызы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Баймахан Мәулетдин Жүсіпұлы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Жолмурзаева Гулзода Саловатқызы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Омирбек Аружан Русланқызы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Лес Дариға Нұрғабылқызы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Манжу Нурслания Болатқызы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лекционная аудитория (6 этаж)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Керімқызы Нұрби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Жуманбаева Маржан Ермекович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Степанович Вендета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Зульяров Диас Османжанович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Дронов Даниил Дмитриввич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Абдукерим Шахрияр Шукрятулы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Карякова София Александровна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Исламова Эльвира Бахитжанқызы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Зандаров Нурадин Эльдарович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Алимов Шынгыс Ерболович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Әбдіман Әділ Асқарұлы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Бабаев Абиль Нариман оглы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Батурав Ильшат Рустамович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Мухитова Риза Жанболатовна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Олимжанов Эскандер Эркинович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Шпетко Татьяна Витальевна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Гапонова Анна Валентиновна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Девель Надежда Максимова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Масимова Мадина Исхоровна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Тигранян Роберт Тигранович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Жумагалиев Руслан Маратулы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Имирова Фируза Токтахуновна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Құрманова Жұлдызай Талғатқызы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Югай Никита Павлович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Сагиндыков Алишер Адильханович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Галиев Дамир Тагирович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Мелентьева Марина Васильевна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Мұхамади Меруерт Мұратқызы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Маметов Иса Мусаевич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Садибекова Алтынай Жанибекқызы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Куванов Нурлан Ниетбайулы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Абдрахим Аяп Бекполатұлы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Хасен Азамат Шалхарұлы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Назарбекова Ақбаян Спандиярқызы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Бақытжан Дастан Бақытжанұлы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Мұратбек Жасұлан Мұратбекұлы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Тілеулес Динагүл Ержанқызы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Сыдық Назерке Айдарқызы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Айту Эльвира Жамбылбекқызы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Масимова Мелана Фархадовна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Ращидин Халидам Бахтиярқызы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Нышанбай Меруерт Есеналықызы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Болсова Маргиза Нұрланқызы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Аскарова Аружан Искандирқызы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Дуйсенбекова Анель Кененқызы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 Бахтияр Дәуренұлы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Молдакулов Жигер Санатович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Оразова Салтанат Қанатбекқызы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Асиф Самир Зада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92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Сәлім Мадинұр Асқарұлы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Оразов Жалғас Кенжебекұлы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94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Жанибек Али Сабитулы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95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Асылбеков Турлыхан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96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Жайлауов Шаттық Бекболатұлы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97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Тойғанбек Ербол Нұрболұлы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98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Жолдасбаева Гулнар Маратжановна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99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Найманова Гүлжайна Мұратқызы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10.00- 10.50</w:t>
      </w:r>
    </w:p>
    <w:tbl>
      <w:tblPr>
        <w:tblStyle w:val="a4"/>
        <w:tblW w:w="0" w:type="auto"/>
        <w:tblInd w:w="-113" w:type="dxa"/>
        <w:tblLook w:val="04A0"/>
      </w:tblPr>
      <w:tblGrid>
        <w:gridCol w:w="565"/>
        <w:gridCol w:w="5497"/>
        <w:gridCol w:w="2835"/>
      </w:tblGrid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Матайбекова Асель Ержанқызы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Тоқберген  Нурбол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Адилов Мадияр Улышевич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Қарабала Айжан Маратқызы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Оразгалиев Жандос Айдынгалиулы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Құнай Мөлдір Қайратқызы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Таубалдиева Алтынай Габитқызы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Алдабергенова Назым Аблайқызы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Утемис Ербол Пердебайұлы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Куанышбек Аян Ержанұлы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Тургангалиева Эльнара Умирбекқызы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Жубатханов Нұржан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Тургангалиева Улмида Умирбековна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Алибек Іңкәр Батырханқызы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Даутхан Диана Нұрланқызы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Ахметова Ситора Амутжановна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Оразай Аружан Болатқызы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Юсупова  Гулназ Бахтияровна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Колбаева Камила Саятовна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Лесова Айгерим Амантаевна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Жорабай Нұрқазы  Сейдуллаұлы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Ұзакбай Айман Айдарқызы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Михпулов Тимур Ялхунович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Борашова Асель Мэлисовна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Рагимова Елизавета Мамедалиевна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Бондарь Дмитрий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Мустафин Евгений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Курмаев Гамаль Абдулхакович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Джумабаева Сунятхана Ерсинович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Абитов Тамерлан АбуөАлиевич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Муталипова Гулнара Имаровна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Максимова Карина Қасымқызы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Байсугуров Асхат Асылбекович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Список абитуентов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 время проведения 11.00- 11.30 для поступления в медицинский ВУЗ</w:t>
      </w:r>
    </w:p>
    <w:tbl>
      <w:tblPr>
        <w:tblStyle w:val="a4"/>
        <w:tblW w:w="0" w:type="auto"/>
        <w:tblInd w:w="-113" w:type="dxa"/>
        <w:tblLook w:val="04A0"/>
      </w:tblPr>
      <w:tblGrid>
        <w:gridCol w:w="565"/>
        <w:gridCol w:w="5497"/>
        <w:gridCol w:w="2835"/>
      </w:tblGrid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Турғымбекова Гулназ Еркінбекқызы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Нағиев Абдуррахман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Тулепберген Ақмарал Болатқызы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Раджапова Муаттар Кудратқызы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Бүркітұлы Бекасыл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Совет Бекнұр Бекжанұлы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Тлеулиев Мұрат Қуанышбекұлы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Сағатбек Жанна Батырбайқызы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Қайсаева Балнұр Талаптанқызы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Хашитова Жұлдыз Хашитқызы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Қабыкей Мамыр Өнерханқызы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Ұлықпан Гүлсая Аманқосқызы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Наврузбай Ақерке Маутқұлқызы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Ергалиев Әділбек Нағметуллаұлыановна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Есенгелдіқызы Алма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Адылканова Айжан Абаевна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Сембаева Аружан Өмірсерікқызы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Бегимова Айдана Анарбекқызы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Нурулдаева Гаухар Жунисбековна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Кендебай Назгүл Талғатқызы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Кулатай Арайлым Жанабайқызы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Жумашева Актоты Болатқызы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Анваров Шахруз Шакирович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Магруп Ермек Өмірқұлұлы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Тоқтасунова Шадиям Ярминовна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Мавленова Диерахан Бахтиеровна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Часовникова Алина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Турарбек Аманжол Тохтарбекұлы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Супиева Назугум Батыржановна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Мамедов Сулейман Айдынович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Даулетова Диана Нуржумақызы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потока, время проведения 11.30- 12.00</w:t>
      </w:r>
    </w:p>
    <w:tbl>
      <w:tblPr>
        <w:tblStyle w:val="a4"/>
        <w:tblW w:w="0" w:type="auto"/>
        <w:tblInd w:w="-113" w:type="dxa"/>
        <w:tblLook w:val="04A0"/>
      </w:tblPr>
      <w:tblGrid>
        <w:gridCol w:w="565"/>
        <w:gridCol w:w="5497"/>
        <w:gridCol w:w="2835"/>
      </w:tblGrid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Букпанов Хамит Қусайынұлы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Мухамедиярова Нардыз Алматқызы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Рызабек Мөлдір Абзалқызы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Серікбай Әл Тарази Талғатұлы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Жандарбек Бекасыл Мұратұлы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Ермахан Балнура Мұратқызы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Маселғазина Гүлайым Фархатқызы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Мусаев Кенесары Бекмұратұлы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Табынбаева Фариза Аметқызы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Серік Дінәсіл Қайратұлы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Жексенбинова Жадыра Аманжолқызы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Саитова Гульзара Даврановна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Қытайбек Әсем Амантайқызы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Шахабова Аружан Мархабайқызы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Сайлаубай Мурат Еркінұлы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Сеилхат Аружан Нүрланқызы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Джугинисова Қамажай Саматқызы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Сабыров Олжас Жолынович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Досаева Дана Рашидовна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Шаришова Аружан Арманқызы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Танатарова Асель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Мускетай Алина Аскарқызы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Жанат Динеля Ерланқызы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Муратов Алибек Муратович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Кучуков Шоң Оразұлы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Кан Павел Валерьвич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Шабанова Аида Рашитовна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Мамедова Наргис Аликызы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Калиева Асель Рустемовна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Сайфулина Эвелина Наильқызы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BB4306" w:rsidRPr="005728DF" w:rsidRDefault="00BB4306" w:rsidP="005728DF">
      <w:pPr>
        <w:tabs>
          <w:tab w:val="left" w:pos="142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5728DF"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потока, время проведения 1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.30- 12.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tbl>
      <w:tblPr>
        <w:tblStyle w:val="a4"/>
        <w:tblW w:w="0" w:type="auto"/>
        <w:tblInd w:w="-113" w:type="dxa"/>
        <w:tblLook w:val="04A0"/>
      </w:tblPr>
      <w:tblGrid>
        <w:gridCol w:w="565"/>
        <w:gridCol w:w="5497"/>
        <w:gridCol w:w="2835"/>
      </w:tblGrid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Нұрғалиев Еламан Бауыржанұлы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Текесбай Света Қүралбекқызы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Кәдірбекова Алтынай Темірбекқызы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Әлхан Улпан Бектуровна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Балташова Анель Марлановна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Қошқарбай Бағнұр Қошқарбайұлы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Махамбетов Либай Рахимұлы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Ерғали Нуржан Арманұлы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Тохтарбай Мадияр Аржанұлы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Утегенова Нурсиз Шарафаддинқызы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Кененбай Ұлжан Тойлыбайқызы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Қайратұлы Темірлан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Сомова Анна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Мырзабаева Арзыгуль Кошибаевна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Аляхметов Нурболат Елеубаевич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Мохамшаид Ани Фатама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  <w:tr w:rsidR="00BB4306" w:rsidRPr="005728DF" w:rsidTr="00BB430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Курбанова Дильназ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</w:tr>
    </w:tbl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B4306" w:rsidRPr="005728DF" w:rsidRDefault="00BB4306" w:rsidP="005728D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абитуриентов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5728DF"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потока, время проведения 1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.30- 1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0</w:t>
      </w:r>
      <w:r w:rsidRPr="005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tbl>
      <w:tblPr>
        <w:tblStyle w:val="a4"/>
        <w:tblW w:w="0" w:type="auto"/>
        <w:tblInd w:w="-113" w:type="dxa"/>
        <w:tblLook w:val="04A0"/>
      </w:tblPr>
      <w:tblGrid>
        <w:gridCol w:w="565"/>
        <w:gridCol w:w="5497"/>
        <w:gridCol w:w="2835"/>
      </w:tblGrid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Жиенбекова Айдана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Рекомендация прохождения ІІ этапа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Райымбекова Сайа Сабыржанқызы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Рахманова Әсел Өтегенқызы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 Мұқан Рашидұлы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Еркешов Бауыржан Анарбекұлы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Байназов Абылай Жарылқасынұлы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Маратулы Азамат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Шәріп Асем Жарысқызы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Давутов Дильшат Махмутұлы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Назаров Амирдин Аркенович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  <w:tr w:rsidR="00BB4306" w:rsidRPr="005728DF" w:rsidTr="00BB33D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Турдиева Лира Маратовна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6" w:rsidRPr="005728DF" w:rsidRDefault="00BB4306" w:rsidP="00572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28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допущен</w:t>
            </w:r>
          </w:p>
        </w:tc>
      </w:tr>
    </w:tbl>
    <w:p w:rsidR="005728DF" w:rsidRDefault="005728DF" w:rsidP="005728DF">
      <w:pPr>
        <w:pStyle w:val="a3"/>
        <w:spacing w:line="276" w:lineRule="auto"/>
        <w:rPr>
          <w:b/>
          <w:lang w:val="en-US"/>
        </w:rPr>
      </w:pPr>
    </w:p>
    <w:p w:rsidR="005728DF" w:rsidRPr="00CF01BE" w:rsidRDefault="005728DF" w:rsidP="005728DF">
      <w:pPr>
        <w:pStyle w:val="a3"/>
        <w:spacing w:line="276" w:lineRule="auto"/>
        <w:rPr>
          <w:b/>
          <w:lang w:val="kk-KZ"/>
        </w:rPr>
      </w:pPr>
      <w:r w:rsidRPr="00CF01BE">
        <w:rPr>
          <w:b/>
          <w:lang w:val="kk-KZ"/>
        </w:rPr>
        <w:t>Председатель комиссии:</w:t>
      </w:r>
    </w:p>
    <w:p w:rsidR="005728DF" w:rsidRPr="00FB23FC" w:rsidRDefault="005728DF" w:rsidP="005728DF">
      <w:pPr>
        <w:pStyle w:val="a3"/>
        <w:spacing w:line="276" w:lineRule="auto"/>
        <w:rPr>
          <w:u w:val="single"/>
        </w:rPr>
      </w:pPr>
      <w:r w:rsidRPr="00FB23FC">
        <w:rPr>
          <w:u w:val="single"/>
          <w:lang w:val="kk-KZ"/>
        </w:rPr>
        <w:t>Шуланбекова Г.К.</w:t>
      </w:r>
      <w:r w:rsidRPr="00FB23FC">
        <w:rPr>
          <w:u w:val="single"/>
        </w:rPr>
        <w:t>_______________________________/ 08.07.2019 г</w:t>
      </w:r>
    </w:p>
    <w:p w:rsidR="005728DF" w:rsidRPr="00FB23FC" w:rsidRDefault="005728DF" w:rsidP="005728DF">
      <w:pPr>
        <w:pStyle w:val="a3"/>
        <w:spacing w:line="276" w:lineRule="auto"/>
        <w:rPr>
          <w:sz w:val="20"/>
        </w:rPr>
      </w:pPr>
      <w:r w:rsidRPr="00FB23FC">
        <w:rPr>
          <w:sz w:val="20"/>
        </w:rPr>
        <w:t xml:space="preserve">       ФИО                                         </w:t>
      </w:r>
      <w:r>
        <w:rPr>
          <w:sz w:val="20"/>
        </w:rPr>
        <w:t xml:space="preserve">      </w:t>
      </w:r>
      <w:r w:rsidRPr="00FB23FC">
        <w:rPr>
          <w:sz w:val="20"/>
        </w:rPr>
        <w:t xml:space="preserve">  подпись                                 </w:t>
      </w:r>
      <w:r w:rsidRPr="00FB23FC">
        <w:rPr>
          <w:sz w:val="20"/>
          <w:lang w:val="kk-KZ"/>
        </w:rPr>
        <w:t>Дата,число,месяц</w:t>
      </w:r>
    </w:p>
    <w:p w:rsidR="005728DF" w:rsidRDefault="005728DF" w:rsidP="005728DF">
      <w:pPr>
        <w:pStyle w:val="a3"/>
        <w:spacing w:line="276" w:lineRule="auto"/>
        <w:rPr>
          <w:b/>
          <w:lang w:val="en-US"/>
        </w:rPr>
      </w:pPr>
    </w:p>
    <w:p w:rsidR="005728DF" w:rsidRPr="00CF01BE" w:rsidRDefault="005728DF" w:rsidP="005728DF">
      <w:pPr>
        <w:pStyle w:val="a3"/>
        <w:spacing w:line="276" w:lineRule="auto"/>
        <w:rPr>
          <w:b/>
          <w:lang w:val="kk-KZ"/>
        </w:rPr>
      </w:pPr>
      <w:r w:rsidRPr="00CF01BE">
        <w:rPr>
          <w:b/>
          <w:lang w:val="kk-KZ"/>
        </w:rPr>
        <w:t>Члены комиссии:</w:t>
      </w:r>
    </w:p>
    <w:p w:rsidR="005728DF" w:rsidRPr="00FB23FC" w:rsidRDefault="005728DF" w:rsidP="005728DF">
      <w:pPr>
        <w:pStyle w:val="a3"/>
        <w:spacing w:line="276" w:lineRule="auto"/>
        <w:rPr>
          <w:u w:val="single"/>
        </w:rPr>
      </w:pPr>
      <w:r w:rsidRPr="00FB23FC">
        <w:rPr>
          <w:u w:val="single"/>
        </w:rPr>
        <w:t>Калиева Г. Б.__________________________________/ 08.07.2019 г.</w:t>
      </w:r>
    </w:p>
    <w:p w:rsidR="005728DF" w:rsidRPr="00FB23FC" w:rsidRDefault="005728DF" w:rsidP="005728DF">
      <w:pPr>
        <w:pStyle w:val="a3"/>
        <w:spacing w:line="276" w:lineRule="auto"/>
        <w:rPr>
          <w:sz w:val="20"/>
        </w:rPr>
      </w:pPr>
      <w:r w:rsidRPr="00FB23FC">
        <w:rPr>
          <w:sz w:val="20"/>
        </w:rPr>
        <w:t xml:space="preserve">       ФИО                                                 подпись</w:t>
      </w:r>
      <w:r w:rsidRPr="005728DF">
        <w:rPr>
          <w:sz w:val="20"/>
        </w:rPr>
        <w:t xml:space="preserve">                              </w:t>
      </w:r>
      <w:r w:rsidRPr="00FB23FC">
        <w:rPr>
          <w:sz w:val="20"/>
          <w:lang w:val="kk-KZ"/>
        </w:rPr>
        <w:t xml:space="preserve">  Дата,число,месяц</w:t>
      </w:r>
    </w:p>
    <w:p w:rsidR="005728DF" w:rsidRPr="005728DF" w:rsidRDefault="005728DF" w:rsidP="005728DF">
      <w:pPr>
        <w:pStyle w:val="a3"/>
        <w:spacing w:line="276" w:lineRule="auto"/>
        <w:rPr>
          <w:u w:val="single"/>
        </w:rPr>
      </w:pPr>
      <w:r w:rsidRPr="00CF01BE">
        <w:rPr>
          <w:u w:val="single"/>
        </w:rPr>
        <w:t>Турниязова Ж.К._______________________________/ 08.07.2019 г.</w:t>
      </w:r>
    </w:p>
    <w:p w:rsidR="005728DF" w:rsidRPr="00CF01BE" w:rsidRDefault="005728DF" w:rsidP="005728DF">
      <w:pPr>
        <w:pStyle w:val="a3"/>
        <w:spacing w:line="276" w:lineRule="auto"/>
        <w:rPr>
          <w:sz w:val="20"/>
        </w:rPr>
      </w:pPr>
      <w:r w:rsidRPr="00CF01BE">
        <w:rPr>
          <w:sz w:val="20"/>
        </w:rPr>
        <w:t xml:space="preserve">       ФИО                                                 подпись                              </w:t>
      </w:r>
      <w:r w:rsidRPr="00CF01BE">
        <w:rPr>
          <w:sz w:val="20"/>
          <w:lang w:val="kk-KZ"/>
        </w:rPr>
        <w:t xml:space="preserve"> Дата,число,месяц</w:t>
      </w:r>
    </w:p>
    <w:p w:rsidR="005728DF" w:rsidRPr="00CF01BE" w:rsidRDefault="005728DF" w:rsidP="005728DF">
      <w:pPr>
        <w:pStyle w:val="a3"/>
        <w:spacing w:line="276" w:lineRule="auto"/>
        <w:rPr>
          <w:u w:val="single"/>
        </w:rPr>
      </w:pPr>
      <w:r w:rsidRPr="00CF01BE">
        <w:rPr>
          <w:u w:val="single"/>
        </w:rPr>
        <w:t>Аканова Б.К. __________________________________/08.07.2019 г.</w:t>
      </w:r>
    </w:p>
    <w:p w:rsidR="005728DF" w:rsidRPr="00CF01BE" w:rsidRDefault="005728DF" w:rsidP="005728DF">
      <w:pPr>
        <w:pStyle w:val="a3"/>
        <w:spacing w:line="276" w:lineRule="auto"/>
        <w:rPr>
          <w:sz w:val="20"/>
        </w:rPr>
      </w:pPr>
      <w:r w:rsidRPr="00CF01BE">
        <w:rPr>
          <w:sz w:val="20"/>
        </w:rPr>
        <w:t xml:space="preserve">       ФИО                                                 подпись                              </w:t>
      </w:r>
      <w:r w:rsidRPr="00CF01BE">
        <w:rPr>
          <w:sz w:val="20"/>
          <w:lang w:val="kk-KZ"/>
        </w:rPr>
        <w:t xml:space="preserve"> Дата,число,месяц</w:t>
      </w:r>
    </w:p>
    <w:p w:rsidR="005728DF" w:rsidRPr="00CF01BE" w:rsidRDefault="005728DF" w:rsidP="005728DF">
      <w:pPr>
        <w:pStyle w:val="a3"/>
        <w:spacing w:line="276" w:lineRule="auto"/>
        <w:rPr>
          <w:u w:val="single"/>
        </w:rPr>
      </w:pPr>
      <w:r w:rsidRPr="00CF01BE">
        <w:rPr>
          <w:u w:val="single"/>
        </w:rPr>
        <w:t>Ермекбай</w:t>
      </w:r>
      <w:r w:rsidRPr="00CF01BE">
        <w:rPr>
          <w:u w:val="single"/>
          <w:lang w:val="kk-KZ"/>
        </w:rPr>
        <w:t xml:space="preserve">Қ.Ә  </w:t>
      </w:r>
      <w:r w:rsidRPr="00CF01BE">
        <w:rPr>
          <w:u w:val="single"/>
        </w:rPr>
        <w:t>____________________________</w:t>
      </w:r>
      <w:r w:rsidRPr="005728DF">
        <w:rPr>
          <w:u w:val="single"/>
        </w:rPr>
        <w:t>_</w:t>
      </w:r>
      <w:r w:rsidRPr="00CF01BE">
        <w:rPr>
          <w:u w:val="single"/>
        </w:rPr>
        <w:t>____/08.07.2019 г.</w:t>
      </w:r>
    </w:p>
    <w:p w:rsidR="005728DF" w:rsidRPr="00CF01BE" w:rsidRDefault="005728DF" w:rsidP="005728DF">
      <w:pPr>
        <w:pStyle w:val="a3"/>
        <w:spacing w:line="276" w:lineRule="auto"/>
        <w:rPr>
          <w:sz w:val="20"/>
        </w:rPr>
      </w:pPr>
      <w:r w:rsidRPr="00CF01BE">
        <w:rPr>
          <w:sz w:val="20"/>
        </w:rPr>
        <w:t xml:space="preserve">       ФИО                                                 подпись                              </w:t>
      </w:r>
      <w:r w:rsidRPr="00CF01BE">
        <w:rPr>
          <w:sz w:val="20"/>
          <w:lang w:val="kk-KZ"/>
        </w:rPr>
        <w:t xml:space="preserve"> Дата,число,месяц</w:t>
      </w:r>
    </w:p>
    <w:p w:rsidR="005728DF" w:rsidRPr="005728DF" w:rsidRDefault="005728DF" w:rsidP="005728D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28DF" w:rsidRPr="005728DF" w:rsidSect="005208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5F" w:rsidRDefault="00AD105F" w:rsidP="001C26BF">
      <w:pPr>
        <w:spacing w:after="0" w:line="240" w:lineRule="auto"/>
      </w:pPr>
      <w:r>
        <w:separator/>
      </w:r>
    </w:p>
  </w:endnote>
  <w:endnote w:type="continuationSeparator" w:id="1">
    <w:p w:rsidR="00AD105F" w:rsidRDefault="00AD105F" w:rsidP="001C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5F" w:rsidRDefault="00AD105F" w:rsidP="001C26BF">
      <w:pPr>
        <w:spacing w:after="0" w:line="240" w:lineRule="auto"/>
      </w:pPr>
      <w:r>
        <w:separator/>
      </w:r>
    </w:p>
  </w:footnote>
  <w:footnote w:type="continuationSeparator" w:id="1">
    <w:p w:rsidR="00AD105F" w:rsidRDefault="00AD105F" w:rsidP="001C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3830"/>
      <w:gridCol w:w="2254"/>
      <w:gridCol w:w="3827"/>
    </w:tblGrid>
    <w:tr w:rsidR="001C26BF" w:rsidRPr="00983CBF" w:rsidTr="00CB40AD">
      <w:trPr>
        <w:cantSplit/>
        <w:trHeight w:val="335"/>
        <w:tblHeader/>
        <w:jc w:val="center"/>
      </w:trPr>
      <w:tc>
        <w:tcPr>
          <w:tcW w:w="3830" w:type="dxa"/>
        </w:tcPr>
        <w:p w:rsidR="001C26BF" w:rsidRPr="003A1516" w:rsidRDefault="001C26BF" w:rsidP="001C26BF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1C26BF" w:rsidRPr="00983CBF" w:rsidRDefault="001C26BF" w:rsidP="001C26BF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1C26BF" w:rsidRPr="00983CBF" w:rsidRDefault="001C26BF" w:rsidP="001C26BF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1C26BF" w:rsidRPr="00983CBF" w:rsidTr="00CB40AD">
      <w:trPr>
        <w:cantSplit/>
        <w:trHeight w:val="245"/>
        <w:tblHeader/>
        <w:jc w:val="center"/>
      </w:trPr>
      <w:tc>
        <w:tcPr>
          <w:tcW w:w="3830" w:type="dxa"/>
        </w:tcPr>
        <w:p w:rsidR="001C26BF" w:rsidRPr="003A1516" w:rsidRDefault="001C26BF" w:rsidP="001C26BF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1C26BF" w:rsidRPr="00983CBF" w:rsidRDefault="001C26BF" w:rsidP="001C26BF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1C26BF" w:rsidRPr="00983CBF" w:rsidRDefault="001C26BF" w:rsidP="001C26BF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1C26BF" w:rsidRPr="00983CBF" w:rsidTr="00CB40AD">
      <w:trPr>
        <w:cantSplit/>
        <w:trHeight w:val="245"/>
        <w:tblHeader/>
        <w:jc w:val="center"/>
      </w:trPr>
      <w:tc>
        <w:tcPr>
          <w:tcW w:w="3830" w:type="dxa"/>
        </w:tcPr>
        <w:p w:rsidR="001C26BF" w:rsidRPr="003A1516" w:rsidRDefault="001C26BF" w:rsidP="001C26BF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1C26BF" w:rsidRPr="00983CBF" w:rsidRDefault="001C26BF" w:rsidP="001C26BF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1C26BF" w:rsidRPr="00983CBF" w:rsidRDefault="001C26BF" w:rsidP="001C26BF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1C26BF" w:rsidRPr="00983CBF" w:rsidTr="00CB40AD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3155" w:type="dxa"/>
            <w:jc w:val="center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13155"/>
          </w:tblGrid>
          <w:tr w:rsidR="001C26BF" w:rsidRPr="003A1516" w:rsidTr="00CB40AD">
            <w:trPr>
              <w:cantSplit/>
              <w:trHeight w:val="353"/>
              <w:jc w:val="center"/>
            </w:trPr>
            <w:tc>
              <w:tcPr>
                <w:tcW w:w="13155" w:type="dxa"/>
                <w:tcBorders>
                  <w:bottom w:val="single" w:sz="12" w:space="0" w:color="326F69"/>
                </w:tcBorders>
                <w:vAlign w:val="center"/>
              </w:tcPr>
              <w:p w:rsidR="001C26BF" w:rsidRPr="003A1516" w:rsidRDefault="001C26BF" w:rsidP="001C26BF">
                <w:pPr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1C26BF" w:rsidRPr="003A1516" w:rsidRDefault="001C26BF" w:rsidP="001C26BF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1C26BF" w:rsidRDefault="001C26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3B8B"/>
    <w:multiLevelType w:val="hybridMultilevel"/>
    <w:tmpl w:val="ED0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02FC5"/>
    <w:multiLevelType w:val="hybridMultilevel"/>
    <w:tmpl w:val="C402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689"/>
    <w:rsid w:val="001C26BF"/>
    <w:rsid w:val="003A0F8F"/>
    <w:rsid w:val="0052086A"/>
    <w:rsid w:val="00533690"/>
    <w:rsid w:val="005728DF"/>
    <w:rsid w:val="005809CC"/>
    <w:rsid w:val="005D2689"/>
    <w:rsid w:val="00712EEB"/>
    <w:rsid w:val="00AD105F"/>
    <w:rsid w:val="00BB33DF"/>
    <w:rsid w:val="00BB4306"/>
    <w:rsid w:val="00F2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4306"/>
  </w:style>
  <w:style w:type="paragraph" w:styleId="a3">
    <w:name w:val="No Spacing"/>
    <w:uiPriority w:val="1"/>
    <w:qFormat/>
    <w:rsid w:val="00BB4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4306"/>
    <w:pPr>
      <w:spacing w:line="25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26BF"/>
  </w:style>
  <w:style w:type="paragraph" w:styleId="a8">
    <w:name w:val="footer"/>
    <w:basedOn w:val="a"/>
    <w:link w:val="a9"/>
    <w:uiPriority w:val="99"/>
    <w:unhideWhenUsed/>
    <w:rsid w:val="001C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26BF"/>
  </w:style>
  <w:style w:type="paragraph" w:customStyle="1" w:styleId="P19">
    <w:name w:val="P19"/>
    <w:basedOn w:val="a"/>
    <w:rsid w:val="001C2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57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2019-07-08T10:43:00Z</cp:lastPrinted>
  <dcterms:created xsi:type="dcterms:W3CDTF">2019-07-08T10:44:00Z</dcterms:created>
  <dcterms:modified xsi:type="dcterms:W3CDTF">2019-07-08T10:44:00Z</dcterms:modified>
</cp:coreProperties>
</file>