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7D" w:rsidRPr="00834E4B" w:rsidRDefault="005D1B7D" w:rsidP="00630C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722F0F"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по проведенному специального экзамена по методике «Дифференциально-диагностического опросника Е.А. Климова»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2F0F"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07.2019 г.                                                                      </w:t>
      </w:r>
      <w:r w:rsidR="00661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1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г. Алматы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1B7D" w:rsidRPr="00661D9A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D1B7D" w:rsidRPr="00834E4B" w:rsidRDefault="005D1B7D" w:rsidP="00630C9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Турниязова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Куанышевна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 кафедры «ИК и СГД».</w:t>
      </w:r>
    </w:p>
    <w:p w:rsidR="005D1B7D" w:rsidRPr="00834E4B" w:rsidRDefault="005D1B7D" w:rsidP="00630C9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Ермекбай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34E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мжан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ұлы - </w:t>
      </w: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«ИК и СГД».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834E4B" w:rsidRDefault="005D1B7D" w:rsidP="00630C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</w:p>
    <w:p w:rsidR="005D1B7D" w:rsidRPr="00834E4B" w:rsidRDefault="005D1B7D" w:rsidP="00630C9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проведенного специального экзамена (психологической методики ДДО) абитуриентов для поступления в медицинский вуз.</w:t>
      </w:r>
    </w:p>
    <w:p w:rsidR="005D1B7D" w:rsidRPr="00834E4B" w:rsidRDefault="005D1B7D" w:rsidP="00630C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834E4B" w:rsidRDefault="005D1B7D" w:rsidP="00630C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Список абитуриентов 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</w:t>
      </w:r>
      <w:r w:rsidR="00722F0F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</w:t>
      </w:r>
      <w:r w:rsidR="00722F0F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5963"/>
        <w:gridCol w:w="2339"/>
      </w:tblGrid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Заключение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Абишева Динара Саидбурхановна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Ғибратұлы Азамат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tabs>
                <w:tab w:val="left" w:pos="35"/>
              </w:tabs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ab/>
              <w:t>Тазабаева Коркемай Яныс кызы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ind w:firstLine="35"/>
              <w:rPr>
                <w:lang w:val="kk-KZ"/>
              </w:rPr>
            </w:pPr>
            <w:r>
              <w:rPr>
                <w:lang w:val="kk-KZ"/>
              </w:rPr>
              <w:t>Сакен Ұ</w:t>
            </w:r>
            <w:r w:rsidRPr="00834E4B">
              <w:rPr>
                <w:lang w:val="kk-KZ"/>
              </w:rPr>
              <w:t>лан Бақытұлы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ind w:firstLine="35"/>
              <w:rPr>
                <w:lang w:val="kk-KZ"/>
              </w:rPr>
            </w:pPr>
            <w:r w:rsidRPr="00834E4B">
              <w:rPr>
                <w:lang w:val="kk-KZ"/>
              </w:rPr>
              <w:t>Шаниязова Малика Алишеровна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ind w:firstLine="35"/>
              <w:rPr>
                <w:lang w:val="kk-KZ"/>
              </w:rPr>
            </w:pPr>
            <w:r>
              <w:rPr>
                <w:lang w:val="kk-KZ"/>
              </w:rPr>
              <w:t>Саринова Фардана Р</w:t>
            </w:r>
            <w:r w:rsidRPr="00834E4B">
              <w:rPr>
                <w:lang w:val="kk-KZ"/>
              </w:rPr>
              <w:t>ишатовна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tabs>
                <w:tab w:val="left" w:pos="1860"/>
              </w:tabs>
              <w:spacing w:line="276" w:lineRule="auto"/>
              <w:ind w:firstLine="35"/>
              <w:rPr>
                <w:lang w:val="kk-KZ"/>
              </w:rPr>
            </w:pPr>
            <w:r w:rsidRPr="00834E4B">
              <w:rPr>
                <w:lang w:val="kk-KZ"/>
              </w:rPr>
              <w:t>Рахимжанов Кадыр Каирұлы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ind w:firstLine="35"/>
              <w:rPr>
                <w:lang w:val="kk-KZ"/>
              </w:rPr>
            </w:pPr>
            <w:r w:rsidRPr="00834E4B">
              <w:rPr>
                <w:lang w:val="kk-KZ"/>
              </w:rPr>
              <w:t>Төребай Темірлан Ардақұлы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ind w:firstLine="35"/>
              <w:rPr>
                <w:lang w:val="kk-KZ"/>
              </w:rPr>
            </w:pPr>
            <w:r w:rsidRPr="00834E4B">
              <w:rPr>
                <w:lang w:val="kk-KZ"/>
              </w:rPr>
              <w:t xml:space="preserve">Асханұлы Аслан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ind w:firstLine="35"/>
              <w:rPr>
                <w:lang w:val="kk-KZ"/>
              </w:rPr>
            </w:pPr>
            <w:r w:rsidRPr="00834E4B">
              <w:rPr>
                <w:lang w:val="kk-KZ"/>
              </w:rPr>
              <w:t>Қожахметқызы Қарлығаш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ind w:firstLine="35"/>
              <w:rPr>
                <w:lang w:val="kk-KZ"/>
              </w:rPr>
            </w:pPr>
            <w:r w:rsidRPr="00834E4B">
              <w:rPr>
                <w:lang w:val="kk-KZ"/>
              </w:rPr>
              <w:t>Тоқтарбек Шалқар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3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Ахметжанов Асылдан Амангелдіұлы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Мәмішев Дәулет Шалқарұлы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Толготбеков Жамшид Сайидмахомбетұлы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Какимбеков Ермек Саулетұлы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Құлпыбай Бауыржан Ержанұлы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 xml:space="preserve">Мукыжанова </w:t>
            </w:r>
            <w:r>
              <w:rPr>
                <w:lang w:val="kk-KZ"/>
              </w:rPr>
              <w:t>А</w:t>
            </w:r>
            <w:r w:rsidRPr="00834E4B">
              <w:rPr>
                <w:lang w:val="kk-KZ"/>
              </w:rPr>
              <w:t>райлым Алимбекқызы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Әшірбай Амина Мұханқызы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tabs>
                <w:tab w:val="left" w:pos="1860"/>
              </w:tabs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Жұмаш Жұлдыз Ғабитқызы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8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Ахмет Дастан Қайратұлы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Миятова Мадина Миятқызы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 w:rsidRPr="00834E4B">
              <w:rPr>
                <w:lang w:val="kk-KZ"/>
              </w:rPr>
              <w:t>Қаналханова Медина Нұржанқызы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834E4B">
              <w:rPr>
                <w:lang w:val="kk-KZ"/>
              </w:rPr>
              <w:t>допущен</w:t>
            </w:r>
          </w:p>
        </w:tc>
      </w:tr>
    </w:tbl>
    <w:p w:rsidR="00834E4B" w:rsidRDefault="00834E4B" w:rsidP="00630C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абитуриентов 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1</w:t>
      </w:r>
      <w:r w:rsidR="0085368C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5368C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0- 1</w:t>
      </w:r>
      <w:r w:rsidR="00E33FED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5368C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37"/>
        <w:gridCol w:w="5967"/>
        <w:gridCol w:w="2268"/>
      </w:tblGrid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Заключение</w:t>
            </w:r>
          </w:p>
        </w:tc>
      </w:tr>
      <w:tr w:rsidR="00630C97" w:rsidRPr="00834E4B" w:rsidTr="00630C97">
        <w:trPr>
          <w:trHeight w:val="23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Турсунов Шахмурат Исмаилжанұлы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Слякаева Альбина Тимуровна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tabs>
                <w:tab w:val="center" w:pos="157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Читилов Аслан Файзуллаевич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Орынбасаров Рахат Берикович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Телицкая Гала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Дүйсенбаев Қуандық Зарифбайұлы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Ақын Айгерім Советбекқызы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Утегенова Асия Махсатқызы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Рыстаева Ұлдана Еркінқызы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Әбен Ақерке Бақытқызы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1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Қаблақатова Жансая Қаблақатқызы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tabs>
                <w:tab w:val="left" w:pos="90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Дәулет Нұрым Аянұлы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Хамитов Бауыржан Саметұлы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18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Оңдағанова Нұрсауле Қазбайқызы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Талғатова Әйгерім Талғатқызы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444077" w:rsidRPr="00834E4B" w:rsidRDefault="00444077" w:rsidP="00630C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834E4B" w:rsidRDefault="005D1B7D" w:rsidP="00630C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Список абитуентов 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 время проведения 1</w:t>
      </w:r>
      <w:r w:rsidR="00444077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C79B3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C79B3"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9C79B3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9C79B3"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</w:p>
    <w:tbl>
      <w:tblPr>
        <w:tblStyle w:val="a4"/>
        <w:tblW w:w="9180" w:type="dxa"/>
        <w:tblInd w:w="-113" w:type="dxa"/>
        <w:tblLook w:val="04A0" w:firstRow="1" w:lastRow="0" w:firstColumn="1" w:lastColumn="0" w:noHBand="0" w:noVBand="1"/>
      </w:tblPr>
      <w:tblGrid>
        <w:gridCol w:w="934"/>
        <w:gridCol w:w="5964"/>
        <w:gridCol w:w="2282"/>
      </w:tblGrid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Заключение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Қусайын Руслан Қуанышұлы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Умбетова Жамила Ибраимовна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32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Тауекелова Айтолқын Батырбековна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Мурзаш Айгерім Умирзаққызы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Попельных Екатерина Александровна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Бакытбек к</w:t>
            </w: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ызы Бермет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Ваккер Рафаэль Георгиевич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Надирова Мелинда Гарзановна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6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Бидуалиева Даяна Владимировна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5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Сидикова Гульсанам Сирдашжановна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Рақымбай Ардақ Төлеуқызы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Беззубцев Даниил Андреевич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30C97" w:rsidRPr="00834E4B" w:rsidTr="00630C97">
        <w:trPr>
          <w:trHeight w:val="2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Болаткул Дархан Елисұлы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834E4B" w:rsidRDefault="00834E4B" w:rsidP="00630C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абитуриентов 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1</w:t>
      </w:r>
      <w:r w:rsidR="005925AD"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83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.30- 12.00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912"/>
        <w:gridCol w:w="6000"/>
        <w:gridCol w:w="2268"/>
      </w:tblGrid>
      <w:tr w:rsidR="00630C97" w:rsidRPr="00834E4B" w:rsidTr="00630C97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Заключение</w:t>
            </w:r>
          </w:p>
        </w:tc>
      </w:tr>
      <w:tr w:rsidR="00630C97" w:rsidRPr="00834E4B" w:rsidTr="00630C9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6D079C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Шавкатов Жохонгир Шухратович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Шамшарқан Гүлмайра Нурқанқызы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Хайролхан Роза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Бейсембаева Самал Нұрмухамбетовна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Толымбек Бекарыс Бекенұлы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01054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Жексенбин Шеңғыс Ержанұлы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01054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Муратбек Сабина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2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01054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Досмурзаева Улан Мирзаахметовна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1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01054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Джайлауова Салтанат Қалдыбековна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01054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Имирова Карина Бахтияровна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DC6FAB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Джакашева Жадыра Курмангазы қызы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1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4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Байтүгелов Теміралы Ержігітұлы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834E4B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Мирзаев Дадаш Рашидович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  <w:tr w:rsidR="00630C97" w:rsidRPr="00834E4B" w:rsidTr="00630C97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Ақан Нұржан Бауыржанұлы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Default="00630C97" w:rsidP="00630C97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</w:p>
        </w:tc>
      </w:tr>
    </w:tbl>
    <w:p w:rsidR="005D1B7D" w:rsidRPr="00834E4B" w:rsidRDefault="005D1B7D" w:rsidP="00630C97">
      <w:pPr>
        <w:tabs>
          <w:tab w:val="left" w:pos="14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1B7D" w:rsidRPr="00834E4B" w:rsidRDefault="005D1B7D" w:rsidP="00630C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34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Члены комиссии: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Турниязова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Ж.К._______________________________/ </w:t>
      </w:r>
      <w:r w:rsidR="00934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834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.07.2019 г.</w:t>
      </w: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4"/>
          <w:lang w:val="kk-KZ" w:eastAsia="ru-RU"/>
        </w:rPr>
      </w:pPr>
      <w:r w:rsidRPr="00834E4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ФИО                                      подпись психолога</w:t>
      </w:r>
      <w:r w:rsidRPr="00834E4B">
        <w:rPr>
          <w:rFonts w:ascii="Times New Roman" w:eastAsia="Times New Roman" w:hAnsi="Times New Roman" w:cs="Times New Roman"/>
          <w:i/>
          <w:sz w:val="20"/>
          <w:szCs w:val="24"/>
          <w:lang w:val="kk-KZ" w:eastAsia="ru-RU"/>
        </w:rPr>
        <w:t xml:space="preserve">                        Дата, число, месяц</w:t>
      </w:r>
    </w:p>
    <w:p w:rsidR="005D1B7D" w:rsidRPr="00834E4B" w:rsidRDefault="005D1B7D" w:rsidP="00630C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Ермекбай</w:t>
      </w:r>
      <w:proofErr w:type="spellEnd"/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E4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Қ.Ә _</w:t>
      </w: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________________/</w:t>
      </w:r>
      <w:r w:rsidR="00934B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834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.07.2019 г.</w:t>
      </w:r>
      <w:r w:rsidRPr="0083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E4B" w:rsidRPr="00834E4B" w:rsidRDefault="00834E4B" w:rsidP="00630C9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4"/>
          <w:lang w:val="kk-KZ" w:eastAsia="ru-RU"/>
        </w:rPr>
      </w:pPr>
      <w:r w:rsidRPr="00834E4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ФИО                                      подпись психолога</w:t>
      </w:r>
      <w:r w:rsidRPr="00834E4B">
        <w:rPr>
          <w:rFonts w:ascii="Times New Roman" w:eastAsia="Times New Roman" w:hAnsi="Times New Roman" w:cs="Times New Roman"/>
          <w:i/>
          <w:sz w:val="20"/>
          <w:szCs w:val="24"/>
          <w:lang w:val="kk-KZ" w:eastAsia="ru-RU"/>
        </w:rPr>
        <w:t xml:space="preserve">                        Дата, число, месяц</w:t>
      </w:r>
    </w:p>
    <w:p w:rsidR="00DA4B6E" w:rsidRPr="00834E4B" w:rsidRDefault="00DA4B6E" w:rsidP="00630C9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A4B6E" w:rsidRPr="00834E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8F" w:rsidRDefault="00DA508F">
      <w:pPr>
        <w:spacing w:after="0" w:line="240" w:lineRule="auto"/>
      </w:pPr>
      <w:r>
        <w:separator/>
      </w:r>
    </w:p>
  </w:endnote>
  <w:endnote w:type="continuationSeparator" w:id="0">
    <w:p w:rsidR="00DA508F" w:rsidRDefault="00D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8F" w:rsidRDefault="00DA508F">
      <w:pPr>
        <w:spacing w:after="0" w:line="240" w:lineRule="auto"/>
      </w:pPr>
      <w:r>
        <w:separator/>
      </w:r>
    </w:p>
  </w:footnote>
  <w:footnote w:type="continuationSeparator" w:id="0">
    <w:p w:rsidR="00DA508F" w:rsidRDefault="00DA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0"/>
      <w:gridCol w:w="2254"/>
      <w:gridCol w:w="3827"/>
    </w:tblGrid>
    <w:tr w:rsidR="0014359B" w:rsidRPr="00983CBF" w:rsidTr="00A17847">
      <w:trPr>
        <w:cantSplit/>
        <w:trHeight w:val="335"/>
        <w:tblHeader/>
        <w:jc w:val="center"/>
      </w:trPr>
      <w:tc>
        <w:tcPr>
          <w:tcW w:w="3830" w:type="dxa"/>
        </w:tcPr>
        <w:p w:rsidR="0014359B" w:rsidRPr="003A1516" w:rsidRDefault="0014359B" w:rsidP="00A17847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2254" w:type="dxa"/>
          <w:vMerge w:val="restart"/>
          <w:tcBorders>
            <w:left w:val="nil"/>
          </w:tcBorders>
        </w:tcPr>
        <w:p w:rsidR="0014359B" w:rsidRPr="00983CBF" w:rsidRDefault="0014359B" w:rsidP="00A17847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F470C9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777270B9" wp14:editId="7C5B50D4">
                <wp:extent cx="723900" cy="485775"/>
                <wp:effectExtent l="0" t="0" r="0" b="9525"/>
                <wp:docPr id="1" name="Рисунок 1" descr="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left w:val="nil"/>
          </w:tcBorders>
        </w:tcPr>
        <w:p w:rsidR="0014359B" w:rsidRPr="00983CBF" w:rsidRDefault="0014359B" w:rsidP="00A17847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983CBF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14359B" w:rsidRPr="00983CBF" w:rsidTr="00A17847">
      <w:trPr>
        <w:cantSplit/>
        <w:trHeight w:val="245"/>
        <w:tblHeader/>
        <w:jc w:val="center"/>
      </w:trPr>
      <w:tc>
        <w:tcPr>
          <w:tcW w:w="3830" w:type="dxa"/>
        </w:tcPr>
        <w:p w:rsidR="0014359B" w:rsidRPr="003A1516" w:rsidRDefault="0014359B" w:rsidP="00A17847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2254" w:type="dxa"/>
          <w:vMerge/>
          <w:tcBorders>
            <w:left w:val="nil"/>
          </w:tcBorders>
        </w:tcPr>
        <w:p w:rsidR="0014359B" w:rsidRPr="00983CBF" w:rsidRDefault="0014359B" w:rsidP="00A17847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14359B" w:rsidRPr="00983CBF" w:rsidRDefault="0014359B" w:rsidP="00A17847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14359B" w:rsidRPr="00983CBF" w:rsidTr="00A17847">
      <w:trPr>
        <w:cantSplit/>
        <w:trHeight w:val="245"/>
        <w:tblHeader/>
        <w:jc w:val="center"/>
      </w:trPr>
      <w:tc>
        <w:tcPr>
          <w:tcW w:w="3830" w:type="dxa"/>
        </w:tcPr>
        <w:p w:rsidR="0014359B" w:rsidRPr="003A1516" w:rsidRDefault="0014359B" w:rsidP="00A17847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2254" w:type="dxa"/>
          <w:vMerge/>
          <w:tcBorders>
            <w:left w:val="nil"/>
          </w:tcBorders>
        </w:tcPr>
        <w:p w:rsidR="0014359B" w:rsidRPr="00983CBF" w:rsidRDefault="0014359B" w:rsidP="00A17847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14359B" w:rsidRPr="00983CBF" w:rsidRDefault="0014359B" w:rsidP="00A17847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14359B" w:rsidRPr="00983CBF" w:rsidTr="00A17847">
      <w:trPr>
        <w:cantSplit/>
        <w:trHeight w:val="245"/>
        <w:jc w:val="center"/>
      </w:trPr>
      <w:tc>
        <w:tcPr>
          <w:tcW w:w="9911" w:type="dxa"/>
          <w:gridSpan w:val="3"/>
        </w:tcPr>
        <w:tbl>
          <w:tblPr>
            <w:tblW w:w="13155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155"/>
          </w:tblGrid>
          <w:tr w:rsidR="0014359B" w:rsidRPr="003A1516" w:rsidTr="00A17847">
            <w:trPr>
              <w:cantSplit/>
              <w:trHeight w:val="353"/>
              <w:jc w:val="center"/>
            </w:trPr>
            <w:tc>
              <w:tcPr>
                <w:tcW w:w="13155" w:type="dxa"/>
                <w:tcBorders>
                  <w:bottom w:val="single" w:sz="12" w:space="0" w:color="326F69"/>
                </w:tcBorders>
                <w:vAlign w:val="center"/>
              </w:tcPr>
              <w:p w:rsidR="0014359B" w:rsidRPr="003A1516" w:rsidRDefault="00630C97" w:rsidP="00A17847">
                <w:pPr>
                  <w:jc w:val="center"/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</w:pPr>
                <w:r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  <w:t>Выписка из протокола</w:t>
                </w:r>
              </w:p>
            </w:tc>
          </w:tr>
        </w:tbl>
        <w:p w:rsidR="0014359B" w:rsidRPr="003A1516" w:rsidRDefault="0014359B" w:rsidP="00A17847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</w:tr>
  </w:tbl>
  <w:p w:rsidR="0014359B" w:rsidRPr="00316A43" w:rsidRDefault="0014359B" w:rsidP="00A178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3B8B"/>
    <w:multiLevelType w:val="hybridMultilevel"/>
    <w:tmpl w:val="ED0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2FC5"/>
    <w:multiLevelType w:val="hybridMultilevel"/>
    <w:tmpl w:val="C402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E"/>
    <w:rsid w:val="00036035"/>
    <w:rsid w:val="0009052F"/>
    <w:rsid w:val="00096A95"/>
    <w:rsid w:val="000D2742"/>
    <w:rsid w:val="00101A4A"/>
    <w:rsid w:val="0014359B"/>
    <w:rsid w:val="001A73FB"/>
    <w:rsid w:val="001F56C6"/>
    <w:rsid w:val="00200D41"/>
    <w:rsid w:val="002B680F"/>
    <w:rsid w:val="00331CBA"/>
    <w:rsid w:val="00372114"/>
    <w:rsid w:val="00385E8E"/>
    <w:rsid w:val="00425A4B"/>
    <w:rsid w:val="00444077"/>
    <w:rsid w:val="004B7A0F"/>
    <w:rsid w:val="004D17BE"/>
    <w:rsid w:val="005925AD"/>
    <w:rsid w:val="005D1B7D"/>
    <w:rsid w:val="00630C97"/>
    <w:rsid w:val="00636A05"/>
    <w:rsid w:val="00661D9A"/>
    <w:rsid w:val="006662D9"/>
    <w:rsid w:val="00696542"/>
    <w:rsid w:val="00722F0F"/>
    <w:rsid w:val="00790744"/>
    <w:rsid w:val="008039B6"/>
    <w:rsid w:val="00834E4B"/>
    <w:rsid w:val="0085368C"/>
    <w:rsid w:val="008B7AD1"/>
    <w:rsid w:val="00934B24"/>
    <w:rsid w:val="00942CD8"/>
    <w:rsid w:val="009812B4"/>
    <w:rsid w:val="009A74BA"/>
    <w:rsid w:val="009C79B3"/>
    <w:rsid w:val="00A17847"/>
    <w:rsid w:val="00A653BA"/>
    <w:rsid w:val="00A80B7D"/>
    <w:rsid w:val="00AE7B52"/>
    <w:rsid w:val="00C03F54"/>
    <w:rsid w:val="00C456C4"/>
    <w:rsid w:val="00C766EE"/>
    <w:rsid w:val="00D3500D"/>
    <w:rsid w:val="00DA4B6E"/>
    <w:rsid w:val="00DA508F"/>
    <w:rsid w:val="00E33FED"/>
    <w:rsid w:val="00F8150A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0A80"/>
  <w15:chartTrackingRefBased/>
  <w15:docId w15:val="{35D6BA00-68B8-4EA2-B85F-E7EED17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1B7D"/>
  </w:style>
  <w:style w:type="paragraph" w:styleId="a3">
    <w:name w:val="No Spacing"/>
    <w:uiPriority w:val="1"/>
    <w:qFormat/>
    <w:rsid w:val="005D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1B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1B7D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B7D"/>
  </w:style>
  <w:style w:type="paragraph" w:styleId="a8">
    <w:name w:val="footer"/>
    <w:basedOn w:val="a"/>
    <w:link w:val="a9"/>
    <w:uiPriority w:val="99"/>
    <w:unhideWhenUsed/>
    <w:rsid w:val="005D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B7D"/>
  </w:style>
  <w:style w:type="paragraph" w:customStyle="1" w:styleId="P19">
    <w:name w:val="P19"/>
    <w:basedOn w:val="a"/>
    <w:rsid w:val="005D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A6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5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2019-07-13T09:56:00Z</cp:lastPrinted>
  <dcterms:created xsi:type="dcterms:W3CDTF">2019-07-13T09:57:00Z</dcterms:created>
  <dcterms:modified xsi:type="dcterms:W3CDTF">2019-07-13T09:57:00Z</dcterms:modified>
</cp:coreProperties>
</file>